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6F59" w14:textId="77777777" w:rsidR="00D876B2" w:rsidRDefault="00D876B2" w:rsidP="005A24DB">
      <w:pPr>
        <w:rPr>
          <w:rFonts w:asciiTheme="majorHAnsi" w:hAnsiTheme="majorHAnsi" w:cstheme="majorHAnsi"/>
          <w:b/>
          <w:sz w:val="28"/>
          <w:szCs w:val="28"/>
        </w:rPr>
      </w:pPr>
    </w:p>
    <w:p w14:paraId="162299CD" w14:textId="77777777" w:rsidR="005A24DB" w:rsidRPr="00D876B2" w:rsidRDefault="005A24DB" w:rsidP="005A24DB">
      <w:pPr>
        <w:rPr>
          <w:rFonts w:asciiTheme="majorHAnsi" w:hAnsiTheme="majorHAnsi" w:cstheme="majorHAnsi"/>
          <w:b/>
          <w:sz w:val="28"/>
          <w:szCs w:val="28"/>
        </w:rPr>
      </w:pPr>
      <w:r w:rsidRPr="00D876B2">
        <w:rPr>
          <w:rFonts w:asciiTheme="majorHAnsi" w:hAnsiTheme="majorHAnsi" w:cstheme="majorHAnsi"/>
          <w:b/>
          <w:sz w:val="28"/>
          <w:szCs w:val="28"/>
        </w:rPr>
        <w:t>GESTELLUNGSGARANTIE des T1/T2-Versandscheines</w:t>
      </w:r>
    </w:p>
    <w:p w14:paraId="4873199A" w14:textId="77777777" w:rsidR="005A24DB" w:rsidRPr="00D876B2" w:rsidRDefault="005A24DB" w:rsidP="005A24DB">
      <w:pPr>
        <w:rPr>
          <w:rFonts w:asciiTheme="majorHAnsi" w:hAnsiTheme="majorHAnsi" w:cstheme="majorHAnsi"/>
        </w:rPr>
      </w:pPr>
    </w:p>
    <w:p w14:paraId="02A9F168" w14:textId="77777777" w:rsidR="005A24DB" w:rsidRPr="00D876B2" w:rsidRDefault="005A24DB" w:rsidP="005A24DB">
      <w:pPr>
        <w:rPr>
          <w:rFonts w:asciiTheme="majorHAnsi" w:hAnsiTheme="majorHAnsi" w:cstheme="majorHAnsi"/>
        </w:rPr>
      </w:pPr>
      <w:r w:rsidRPr="00D876B2">
        <w:rPr>
          <w:rFonts w:asciiTheme="majorHAnsi" w:hAnsiTheme="majorHAnsi" w:cstheme="majorHAnsi"/>
        </w:rPr>
        <w:t xml:space="preserve">Wir erklären und bestätigen unwiderruflich die Erledigung des T1/T2-Versandscheines zu Garantieren. </w:t>
      </w:r>
    </w:p>
    <w:p w14:paraId="4C9EC8B2" w14:textId="77777777" w:rsidR="005A24DB" w:rsidRPr="00D876B2" w:rsidRDefault="005A24DB" w:rsidP="005A24DB">
      <w:pPr>
        <w:rPr>
          <w:rFonts w:asciiTheme="majorHAnsi" w:hAnsiTheme="majorHAnsi" w:cstheme="majorHAnsi"/>
        </w:rPr>
      </w:pPr>
    </w:p>
    <w:p w14:paraId="02862B10" w14:textId="77777777" w:rsidR="005A24DB" w:rsidRPr="00D876B2" w:rsidRDefault="005A24DB" w:rsidP="005A24DB">
      <w:pPr>
        <w:rPr>
          <w:rFonts w:asciiTheme="majorHAnsi" w:hAnsiTheme="majorHAnsi" w:cstheme="majorHAnsi"/>
        </w:rPr>
      </w:pPr>
      <w:r w:rsidRPr="00D876B2">
        <w:rPr>
          <w:rFonts w:asciiTheme="majorHAnsi" w:hAnsiTheme="majorHAnsi" w:cstheme="majorHAnsi"/>
        </w:rPr>
        <w:t>Diese Zollgut-Sendung einschließlich des dazu gehörenden T-Dokumentes unversehrt, unverändert und unverzüglich bei der Bestimmungszollstelle zu Gestellen.</w:t>
      </w:r>
    </w:p>
    <w:p w14:paraId="702EB97C" w14:textId="77777777" w:rsidR="005A24DB" w:rsidRPr="00D876B2" w:rsidRDefault="005A24DB" w:rsidP="005A24DB">
      <w:pPr>
        <w:rPr>
          <w:rFonts w:asciiTheme="majorHAnsi" w:hAnsiTheme="majorHAnsi" w:cstheme="majorHAnsi"/>
        </w:rPr>
      </w:pPr>
    </w:p>
    <w:p w14:paraId="4B8EBE7D" w14:textId="0A85A7DB" w:rsidR="005A24DB" w:rsidRPr="00D876B2" w:rsidRDefault="00A60796" w:rsidP="005A24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Uns i</w:t>
      </w:r>
      <w:r w:rsidR="005A24DB" w:rsidRPr="00D876B2">
        <w:rPr>
          <w:rFonts w:asciiTheme="majorHAnsi" w:hAnsiTheme="majorHAnsi" w:cstheme="majorHAnsi"/>
        </w:rPr>
        <w:t>m Falle einer Annahmeverweigerung unverzüglich und unaufgefordert vor der Weiterleitung des LKW zu informieren.</w:t>
      </w:r>
    </w:p>
    <w:p w14:paraId="3E2E964E" w14:textId="77777777" w:rsidR="005A24DB" w:rsidRPr="00D876B2" w:rsidRDefault="005A24DB" w:rsidP="005A24DB">
      <w:pPr>
        <w:rPr>
          <w:rFonts w:asciiTheme="majorHAnsi" w:hAnsiTheme="majorHAnsi" w:cstheme="majorHAnsi"/>
        </w:rPr>
      </w:pPr>
    </w:p>
    <w:p w14:paraId="1C490076" w14:textId="6870A75B" w:rsidR="005A24DB" w:rsidRPr="00D876B2" w:rsidRDefault="00A60796" w:rsidP="005A24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Uns j</w:t>
      </w:r>
      <w:r w:rsidR="005A24DB" w:rsidRPr="00D876B2">
        <w:rPr>
          <w:rFonts w:asciiTheme="majorHAnsi" w:hAnsiTheme="majorHAnsi" w:cstheme="majorHAnsi"/>
        </w:rPr>
        <w:t>eden Umstand, der den normalen Ablauf der Beförderung und/ oder die Gestellung der Ware verzögert oder verhindert, unverzüglich mitzuteilen.</w:t>
      </w:r>
    </w:p>
    <w:p w14:paraId="37A36557" w14:textId="77777777" w:rsidR="005A24DB" w:rsidRPr="00D876B2" w:rsidRDefault="005A24DB" w:rsidP="005A24DB">
      <w:pPr>
        <w:rPr>
          <w:rFonts w:asciiTheme="majorHAnsi" w:hAnsiTheme="majorHAnsi" w:cstheme="majorHAnsi"/>
        </w:rPr>
      </w:pPr>
      <w:r w:rsidRPr="00D876B2">
        <w:rPr>
          <w:rFonts w:asciiTheme="majorHAnsi" w:hAnsiTheme="majorHAnsi" w:cstheme="majorHAnsi"/>
        </w:rPr>
        <w:t>Die Haftung für die Erledigung des T-Dokumentes zu übernehmen und für den Fall der Nicht-Erledigung alle sich daraus ergebenden Folgen zu tragen.</w:t>
      </w:r>
    </w:p>
    <w:p w14:paraId="12739678" w14:textId="77777777" w:rsidR="005A24DB" w:rsidRPr="00D876B2" w:rsidRDefault="005A24DB" w:rsidP="005A24DB">
      <w:pPr>
        <w:rPr>
          <w:rFonts w:asciiTheme="majorHAnsi" w:hAnsiTheme="majorHAnsi" w:cstheme="majorHAnsi"/>
        </w:rPr>
      </w:pPr>
    </w:p>
    <w:p w14:paraId="3193B148" w14:textId="0A04E23D" w:rsidR="00A60796" w:rsidRDefault="00A60796" w:rsidP="005A24DB">
      <w:pPr>
        <w:pStyle w:val="Default"/>
        <w:rPr>
          <w:rFonts w:asciiTheme="majorHAnsi" w:hAnsiTheme="majorHAnsi" w:cstheme="majorHAnsi"/>
          <w:color w:val="auto"/>
        </w:rPr>
      </w:pPr>
    </w:p>
    <w:tbl>
      <w:tblPr>
        <w:tblW w:w="0" w:type="auto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2516"/>
      </w:tblGrid>
      <w:tr w:rsidR="00A60796" w:rsidRPr="00171D53" w14:paraId="710070A2" w14:textId="77777777" w:rsidTr="002F0A70">
        <w:tc>
          <w:tcPr>
            <w:tcW w:w="9854" w:type="dxa"/>
            <w:gridSpan w:val="4"/>
            <w:tcBorders>
              <w:top w:val="nil"/>
              <w:bottom w:val="single" w:sz="12" w:space="0" w:color="8EAADB"/>
            </w:tcBorders>
            <w:shd w:val="clear" w:color="auto" w:fill="FFFFFF"/>
          </w:tcPr>
          <w:p w14:paraId="46B38BA1" w14:textId="3E31D488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71D53">
              <w:rPr>
                <w:rFonts w:ascii="Calibri Light" w:hAnsi="Calibri Light" w:cs="Calibri Light"/>
                <w:bCs/>
              </w:rPr>
              <w:t>Auftraggeber</w:t>
            </w:r>
            <w:r>
              <w:rPr>
                <w:rFonts w:ascii="Calibri Light" w:hAnsi="Calibri Light" w:cs="Calibri Light"/>
                <w:bCs/>
              </w:rPr>
              <w:t xml:space="preserve"> / Garantiegeber</w:t>
            </w:r>
            <w:r w:rsidRPr="00171D53">
              <w:rPr>
                <w:rFonts w:ascii="Calibri Light" w:hAnsi="Calibri Light" w:cs="Calibri Light"/>
                <w:bCs/>
              </w:rPr>
              <w:t xml:space="preserve"> Kontaktdaten</w:t>
            </w:r>
          </w:p>
        </w:tc>
      </w:tr>
      <w:tr w:rsidR="00A60796" w:rsidRPr="00171D53" w14:paraId="701D3807" w14:textId="77777777" w:rsidTr="002F0A70">
        <w:tc>
          <w:tcPr>
            <w:tcW w:w="2802" w:type="dxa"/>
            <w:shd w:val="clear" w:color="auto" w:fill="D9E2F3"/>
          </w:tcPr>
          <w:p w14:paraId="38EDEC31" w14:textId="77777777" w:rsidR="00A60796" w:rsidRPr="008C31EE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alibri Light" w:hAnsi="Calibri Light" w:cs="Calibri Light"/>
                <w:bCs/>
                <w:sz w:val="16"/>
                <w:szCs w:val="18"/>
              </w:rPr>
            </w:pPr>
            <w:r w:rsidRPr="008C31EE">
              <w:rPr>
                <w:rFonts w:ascii="Calibri Light" w:hAnsi="Calibri Light" w:cs="Calibri Light"/>
                <w:bCs/>
                <w:sz w:val="16"/>
                <w:szCs w:val="18"/>
              </w:rPr>
              <w:t>Firma</w:t>
            </w:r>
          </w:p>
          <w:p w14:paraId="1A8AD8AA" w14:textId="77777777" w:rsidR="00A60796" w:rsidRPr="008C31EE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alibri Light" w:hAnsi="Calibri Light" w:cs="Calibri Light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D9E2F3"/>
          </w:tcPr>
          <w:p w14:paraId="5BA6A276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D9E2F3"/>
          </w:tcPr>
          <w:p w14:paraId="22B36542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 Light" w:hAnsi="Calibri Light" w:cs="Calibri Light"/>
                <w:bCs/>
                <w:sz w:val="16"/>
                <w:szCs w:val="18"/>
              </w:rPr>
            </w:pPr>
            <w:r w:rsidRPr="00171D53">
              <w:rPr>
                <w:rFonts w:ascii="Calibri Light" w:hAnsi="Calibri Light" w:cs="Calibri Light"/>
                <w:sz w:val="16"/>
                <w:szCs w:val="18"/>
              </w:rPr>
              <w:t>Ansprechpartner(</w:t>
            </w:r>
            <w:r w:rsidRPr="00171D53">
              <w:rPr>
                <w:rFonts w:ascii="Calibri" w:hAnsi="Calibri" w:cs="Calibri"/>
                <w:sz w:val="16"/>
                <w:szCs w:val="18"/>
              </w:rPr>
              <w:t>in</w:t>
            </w:r>
            <w:r w:rsidRPr="00171D53">
              <w:rPr>
                <w:rFonts w:ascii="Calibri Light" w:hAnsi="Calibri Light" w:cs="Calibri Light"/>
                <w:sz w:val="16"/>
                <w:szCs w:val="18"/>
              </w:rPr>
              <w:t>)</w:t>
            </w:r>
          </w:p>
          <w:p w14:paraId="57404707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2516" w:type="dxa"/>
            <w:shd w:val="clear" w:color="auto" w:fill="D9E2F3"/>
          </w:tcPr>
          <w:p w14:paraId="57F1BE45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5A98AB30" w14:textId="77777777" w:rsidTr="002F0A70">
        <w:tc>
          <w:tcPr>
            <w:tcW w:w="2802" w:type="dxa"/>
            <w:shd w:val="clear" w:color="auto" w:fill="auto"/>
          </w:tcPr>
          <w:p w14:paraId="2BFB5204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8C31EE"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  <w:t>Anschrift, Straße, Nummer</w:t>
            </w:r>
          </w:p>
          <w:p w14:paraId="63862577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C58210C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BF88287" w14:textId="77777777" w:rsidR="00A60796" w:rsidRPr="00171D53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171D53">
              <w:rPr>
                <w:rFonts w:ascii="Calibri Light" w:hAnsi="Calibri Light" w:cs="Calibri Light"/>
                <w:color w:val="auto"/>
                <w:sz w:val="16"/>
                <w:szCs w:val="18"/>
              </w:rPr>
              <w:t>Telefon</w:t>
            </w:r>
          </w:p>
          <w:p w14:paraId="17B46597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2516" w:type="dxa"/>
            <w:shd w:val="clear" w:color="auto" w:fill="auto"/>
          </w:tcPr>
          <w:p w14:paraId="7EA9FE96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205C0D14" w14:textId="77777777" w:rsidTr="002F0A70">
        <w:tc>
          <w:tcPr>
            <w:tcW w:w="2802" w:type="dxa"/>
            <w:shd w:val="clear" w:color="auto" w:fill="D9E2F3"/>
          </w:tcPr>
          <w:p w14:paraId="2DEC4374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8C31EE"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  <w:t>PLZ, Ort</w:t>
            </w:r>
          </w:p>
          <w:p w14:paraId="5BE48C03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D9E2F3"/>
          </w:tcPr>
          <w:p w14:paraId="69DC24E1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D9E2F3"/>
          </w:tcPr>
          <w:p w14:paraId="3D7FCB1E" w14:textId="77777777" w:rsidR="00A60796" w:rsidRPr="00171D53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171D53">
              <w:rPr>
                <w:rFonts w:ascii="Calibri Light" w:hAnsi="Calibri Light" w:cs="Calibri Light"/>
                <w:color w:val="auto"/>
                <w:sz w:val="16"/>
                <w:szCs w:val="18"/>
              </w:rPr>
              <w:t>Telefax:</w:t>
            </w:r>
          </w:p>
          <w:p w14:paraId="6AA00FA5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2516" w:type="dxa"/>
            <w:shd w:val="clear" w:color="auto" w:fill="D9E2F3"/>
          </w:tcPr>
          <w:p w14:paraId="19850D4D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1386E0B2" w14:textId="77777777" w:rsidTr="002F0A70">
        <w:tc>
          <w:tcPr>
            <w:tcW w:w="2802" w:type="dxa"/>
            <w:shd w:val="clear" w:color="auto" w:fill="auto"/>
          </w:tcPr>
          <w:p w14:paraId="066E8466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8C31EE"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  <w:t>Land</w:t>
            </w:r>
          </w:p>
          <w:p w14:paraId="58D9DF25" w14:textId="77777777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9528115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2ED906" w14:textId="77777777" w:rsidR="00A60796" w:rsidRPr="00171D53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6"/>
                <w:szCs w:val="18"/>
              </w:rPr>
            </w:pPr>
            <w:r w:rsidRPr="00171D53">
              <w:rPr>
                <w:rFonts w:ascii="Calibri Light" w:hAnsi="Calibri Light" w:cs="Calibri Light"/>
                <w:color w:val="auto"/>
                <w:sz w:val="16"/>
                <w:szCs w:val="18"/>
              </w:rPr>
              <w:t>E-Mail</w:t>
            </w:r>
          </w:p>
          <w:p w14:paraId="79487F36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2516" w:type="dxa"/>
            <w:shd w:val="clear" w:color="auto" w:fill="auto"/>
          </w:tcPr>
          <w:p w14:paraId="6D45381F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</w:tbl>
    <w:p w14:paraId="17E48470" w14:textId="34B97F13" w:rsidR="00A60796" w:rsidRDefault="00A60796" w:rsidP="005A24DB">
      <w:pPr>
        <w:pStyle w:val="Default"/>
        <w:rPr>
          <w:rFonts w:asciiTheme="majorHAnsi" w:hAnsiTheme="majorHAnsi" w:cstheme="majorHAnsi"/>
          <w:color w:val="auto"/>
        </w:rPr>
      </w:pPr>
    </w:p>
    <w:tbl>
      <w:tblPr>
        <w:tblW w:w="9923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2755"/>
        <w:gridCol w:w="7168"/>
      </w:tblGrid>
      <w:tr w:rsidR="00A60796" w:rsidRPr="00171D53" w14:paraId="7921316A" w14:textId="77777777" w:rsidTr="00A60796">
        <w:tc>
          <w:tcPr>
            <w:tcW w:w="2755" w:type="dxa"/>
            <w:tcBorders>
              <w:top w:val="nil"/>
              <w:bottom w:val="single" w:sz="12" w:space="0" w:color="8EAADB"/>
              <w:right w:val="nil"/>
            </w:tcBorders>
            <w:shd w:val="clear" w:color="auto" w:fill="FFFFFF"/>
          </w:tcPr>
          <w:p w14:paraId="5D4EF017" w14:textId="77777777" w:rsidR="00A60796" w:rsidRPr="0074782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 Light" w:hAnsi="Calibri Light" w:cs="Calibri Light"/>
                <w:bCs/>
              </w:rPr>
            </w:pPr>
            <w:r w:rsidRPr="00747823">
              <w:rPr>
                <w:rFonts w:ascii="Calibri Light" w:hAnsi="Calibri Light" w:cs="Calibri Light"/>
                <w:bCs/>
              </w:rPr>
              <w:t>Bewilligungsnummern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12" w:space="0" w:color="8EAADB"/>
            </w:tcBorders>
            <w:shd w:val="clear" w:color="auto" w:fill="FFFFFF"/>
          </w:tcPr>
          <w:p w14:paraId="385D94C6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A60796" w:rsidRPr="00171D53" w14:paraId="0EF5A26C" w14:textId="77777777" w:rsidTr="00A60796">
        <w:tc>
          <w:tcPr>
            <w:tcW w:w="2755" w:type="dxa"/>
            <w:shd w:val="clear" w:color="auto" w:fill="D9E2F3"/>
          </w:tcPr>
          <w:p w14:paraId="4AE71693" w14:textId="77777777" w:rsidR="00A60796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alibri Light" w:hAnsi="Calibri Light" w:cs="Calibri Light"/>
                <w:bCs/>
                <w:sz w:val="18"/>
                <w:szCs w:val="18"/>
              </w:rPr>
            </w:pPr>
            <w:proofErr w:type="spellStart"/>
            <w:r w:rsidRPr="00171D53">
              <w:rPr>
                <w:rFonts w:ascii="Calibri Light" w:hAnsi="Calibri Light" w:cs="Calibri Light"/>
                <w:bCs/>
                <w:sz w:val="18"/>
                <w:szCs w:val="18"/>
              </w:rPr>
              <w:t>USt</w:t>
            </w:r>
            <w:proofErr w:type="spellEnd"/>
            <w:r w:rsidRPr="00171D53">
              <w:rPr>
                <w:rFonts w:ascii="Calibri Light" w:hAnsi="Calibri Light" w:cs="Calibri Light"/>
                <w:bCs/>
                <w:sz w:val="18"/>
                <w:szCs w:val="18"/>
              </w:rPr>
              <w:t>-ID-Nr.</w:t>
            </w:r>
          </w:p>
          <w:p w14:paraId="0971A646" w14:textId="18107862" w:rsidR="00A60796" w:rsidRPr="008C31EE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D9E2F3"/>
          </w:tcPr>
          <w:p w14:paraId="68047B28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20A531A8" w14:textId="77777777" w:rsidTr="00A60796">
        <w:tc>
          <w:tcPr>
            <w:tcW w:w="2755" w:type="dxa"/>
            <w:shd w:val="clear" w:color="auto" w:fill="auto"/>
          </w:tcPr>
          <w:p w14:paraId="7B6B4172" w14:textId="77777777" w:rsidR="00A60796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171D53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EORI-Nummer</w:t>
            </w:r>
          </w:p>
          <w:p w14:paraId="0064CA80" w14:textId="1E59F07A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35B94BFE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6D37D35D" w14:textId="77777777" w:rsidTr="00A60796">
        <w:tc>
          <w:tcPr>
            <w:tcW w:w="2755" w:type="dxa"/>
            <w:shd w:val="clear" w:color="auto" w:fill="D9E2F3"/>
          </w:tcPr>
          <w:p w14:paraId="03011687" w14:textId="77777777" w:rsidR="00A60796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171D53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Steuernummer</w:t>
            </w:r>
          </w:p>
          <w:p w14:paraId="7C6ECED9" w14:textId="5CBABD68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D9E2F3"/>
          </w:tcPr>
          <w:p w14:paraId="42024C59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24AE6BAB" w14:textId="77777777" w:rsidTr="00A60796">
        <w:tc>
          <w:tcPr>
            <w:tcW w:w="2755" w:type="dxa"/>
            <w:shd w:val="clear" w:color="auto" w:fill="auto"/>
          </w:tcPr>
          <w:p w14:paraId="6ACBAFC6" w14:textId="77777777" w:rsidR="00A60796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171D53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Finanzamt</w:t>
            </w:r>
          </w:p>
          <w:p w14:paraId="11B4793E" w14:textId="5BC9E10E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539C0D13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</w:tbl>
    <w:p w14:paraId="4B4CD332" w14:textId="77777777" w:rsidR="00A60796" w:rsidRPr="00D876B2" w:rsidRDefault="00A60796" w:rsidP="005A24DB">
      <w:pPr>
        <w:pStyle w:val="Default"/>
        <w:rPr>
          <w:rFonts w:asciiTheme="majorHAnsi" w:hAnsiTheme="majorHAnsi" w:cstheme="majorHAnsi"/>
          <w:color w:val="auto"/>
        </w:rPr>
      </w:pPr>
    </w:p>
    <w:tbl>
      <w:tblPr>
        <w:tblW w:w="9923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2755"/>
        <w:gridCol w:w="7168"/>
      </w:tblGrid>
      <w:tr w:rsidR="00A60796" w:rsidRPr="00171D53" w14:paraId="77615C4C" w14:textId="77777777" w:rsidTr="00A60796">
        <w:tc>
          <w:tcPr>
            <w:tcW w:w="2755" w:type="dxa"/>
            <w:tcBorders>
              <w:top w:val="nil"/>
              <w:bottom w:val="single" w:sz="12" w:space="0" w:color="8EAADB"/>
              <w:right w:val="nil"/>
            </w:tcBorders>
            <w:shd w:val="clear" w:color="auto" w:fill="FFFFFF"/>
          </w:tcPr>
          <w:p w14:paraId="6E67D926" w14:textId="46103397" w:rsidR="00A60796" w:rsidRPr="00A60796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 Light" w:hAnsi="Calibri Light" w:cs="Calibri Light"/>
                <w:bCs/>
              </w:rPr>
            </w:pPr>
            <w:r w:rsidRPr="00A60796">
              <w:rPr>
                <w:rFonts w:ascii="Calibri Light" w:hAnsi="Calibri Light" w:cs="Calibri Light"/>
              </w:rPr>
              <w:t>Frachtführerdaten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12" w:space="0" w:color="8EAADB"/>
            </w:tcBorders>
            <w:shd w:val="clear" w:color="auto" w:fill="FFFFFF"/>
          </w:tcPr>
          <w:p w14:paraId="21027C25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A60796" w:rsidRPr="00171D53" w14:paraId="6E7AB90C" w14:textId="77777777" w:rsidTr="00A60796">
        <w:tc>
          <w:tcPr>
            <w:tcW w:w="2755" w:type="dxa"/>
            <w:shd w:val="clear" w:color="auto" w:fill="D9E2F3"/>
          </w:tcPr>
          <w:p w14:paraId="48094375" w14:textId="77777777" w:rsidR="00A60796" w:rsidRPr="00A60796" w:rsidRDefault="00A60796" w:rsidP="00A60796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sz w:val="18"/>
                <w:szCs w:val="18"/>
              </w:rPr>
              <w:t>Name LKW-Fahrer:</w:t>
            </w:r>
          </w:p>
          <w:p w14:paraId="6D1ECD09" w14:textId="0F48AB18" w:rsidR="00A60796" w:rsidRPr="00A60796" w:rsidRDefault="00A60796" w:rsidP="00A6079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D9E2F3"/>
          </w:tcPr>
          <w:p w14:paraId="51ACD52B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2CAB2BCA" w14:textId="77777777" w:rsidTr="00A60796">
        <w:tc>
          <w:tcPr>
            <w:tcW w:w="2755" w:type="dxa"/>
            <w:shd w:val="clear" w:color="auto" w:fill="auto"/>
          </w:tcPr>
          <w:p w14:paraId="641473DE" w14:textId="77777777" w:rsidR="00A60796" w:rsidRPr="00A60796" w:rsidRDefault="00A60796" w:rsidP="00A60796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sz w:val="18"/>
                <w:szCs w:val="18"/>
              </w:rPr>
              <w:t>Bestimmungszollstelle</w:t>
            </w:r>
          </w:p>
          <w:p w14:paraId="7519E6CF" w14:textId="71D86B1E" w:rsidR="00A60796" w:rsidRPr="00A60796" w:rsidRDefault="00A60796" w:rsidP="00A60796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7DB8914D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07AE428E" w14:textId="77777777" w:rsidTr="00A60796">
        <w:tc>
          <w:tcPr>
            <w:tcW w:w="2755" w:type="dxa"/>
            <w:shd w:val="clear" w:color="auto" w:fill="D9E2F3"/>
          </w:tcPr>
          <w:p w14:paraId="5A8F95FD" w14:textId="77777777" w:rsidR="00A60796" w:rsidRPr="00A60796" w:rsidRDefault="00A60796" w:rsidP="00A60796">
            <w:pPr>
              <w:pStyle w:val="Default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sz w:val="18"/>
                <w:szCs w:val="18"/>
              </w:rPr>
              <w:t>Empfänger / Agentur</w:t>
            </w:r>
          </w:p>
          <w:p w14:paraId="3DBB9EC1" w14:textId="16924EF8" w:rsidR="00A60796" w:rsidRPr="00A60796" w:rsidRDefault="00A60796" w:rsidP="00A60796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D9E2F3"/>
          </w:tcPr>
          <w:p w14:paraId="61C618B2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  <w:tr w:rsidR="00A60796" w:rsidRPr="00171D53" w14:paraId="5FD52711" w14:textId="77777777" w:rsidTr="00A60796">
        <w:tc>
          <w:tcPr>
            <w:tcW w:w="2755" w:type="dxa"/>
            <w:shd w:val="clear" w:color="auto" w:fill="auto"/>
          </w:tcPr>
          <w:p w14:paraId="433BE58D" w14:textId="05EC3752" w:rsidR="00A60796" w:rsidRPr="008C31EE" w:rsidRDefault="00A60796" w:rsidP="002F0A70">
            <w:pPr>
              <w:pStyle w:val="Default"/>
              <w:jc w:val="right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6BE23341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</w:tr>
    </w:tbl>
    <w:p w14:paraId="37E885F5" w14:textId="77777777" w:rsidR="00A60796" w:rsidRDefault="00A60796" w:rsidP="005A24DB">
      <w:pPr>
        <w:rPr>
          <w:rFonts w:ascii="Calibri" w:hAnsi="Calibri" w:cs="Calibri"/>
        </w:rPr>
      </w:pPr>
    </w:p>
    <w:p w14:paraId="70AD119F" w14:textId="58ED781C" w:rsidR="005A24DB" w:rsidRDefault="005A24DB" w:rsidP="005A24DB">
      <w:pPr>
        <w:rPr>
          <w:rFonts w:ascii="Calibri" w:hAnsi="Calibri" w:cs="Calibri"/>
        </w:rPr>
      </w:pPr>
    </w:p>
    <w:p w14:paraId="2925BDF0" w14:textId="77777777" w:rsidR="00EE1CAF" w:rsidRPr="00F60D8F" w:rsidRDefault="00EE1CAF" w:rsidP="005A24DB">
      <w:pPr>
        <w:rPr>
          <w:rFonts w:ascii="Calibri" w:hAnsi="Calibri" w:cs="Calibri"/>
        </w:rPr>
      </w:pPr>
    </w:p>
    <w:p w14:paraId="5E1F5DE1" w14:textId="74616AD5" w:rsidR="00A60796" w:rsidRDefault="00A60796" w:rsidP="005A24DB">
      <w:pPr>
        <w:rPr>
          <w:rFonts w:ascii="Calibri" w:hAnsi="Calibri" w:cs="Calibri"/>
        </w:rPr>
      </w:pPr>
    </w:p>
    <w:tbl>
      <w:tblPr>
        <w:tblStyle w:val="Gitternetztabelle2Akzent1"/>
        <w:tblW w:w="9923" w:type="dxa"/>
        <w:tblLook w:val="04A0" w:firstRow="1" w:lastRow="0" w:firstColumn="1" w:lastColumn="0" w:noHBand="0" w:noVBand="1"/>
      </w:tblPr>
      <w:tblGrid>
        <w:gridCol w:w="2623"/>
        <w:gridCol w:w="4020"/>
        <w:gridCol w:w="3280"/>
      </w:tblGrid>
      <w:tr w:rsidR="00A60796" w:rsidRPr="00171D53" w14:paraId="585DC67D" w14:textId="77777777" w:rsidTr="00A6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83FB16E" w14:textId="36C0E928" w:rsidR="00A60796" w:rsidRPr="0074782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 Light" w:hAnsi="Calibri Light" w:cs="Calibri Light"/>
                <w:bCs w:val="0"/>
              </w:rPr>
            </w:pPr>
          </w:p>
        </w:tc>
        <w:tc>
          <w:tcPr>
            <w:tcW w:w="7300" w:type="dxa"/>
            <w:gridSpan w:val="2"/>
          </w:tcPr>
          <w:p w14:paraId="0E867C5D" w14:textId="77777777" w:rsidR="00A60796" w:rsidRPr="00171D53" w:rsidRDefault="00A60796" w:rsidP="002F0A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</w:tr>
      <w:tr w:rsidR="00A60796" w:rsidRPr="00171D53" w14:paraId="57901EC4" w14:textId="19288DDB" w:rsidTr="00A60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09486EC" w14:textId="1E6D8600" w:rsidR="00A60796" w:rsidRPr="00A60796" w:rsidRDefault="00A60796" w:rsidP="00A6079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Ort, Datum</w:t>
            </w:r>
          </w:p>
        </w:tc>
        <w:tc>
          <w:tcPr>
            <w:tcW w:w="4020" w:type="dxa"/>
          </w:tcPr>
          <w:p w14:paraId="7D08D995" w14:textId="244BF16F" w:rsidR="00A60796" w:rsidRPr="00A60796" w:rsidRDefault="00A60796" w:rsidP="00A6079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sz w:val="18"/>
                <w:szCs w:val="18"/>
              </w:rPr>
              <w:t>rechtsverbindliche Unterschrift</w:t>
            </w:r>
          </w:p>
        </w:tc>
        <w:tc>
          <w:tcPr>
            <w:tcW w:w="3280" w:type="dxa"/>
          </w:tcPr>
          <w:p w14:paraId="43D6D2B7" w14:textId="2D83E27D" w:rsidR="00A60796" w:rsidRPr="00A60796" w:rsidRDefault="00A60796" w:rsidP="00A6079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60796">
              <w:rPr>
                <w:rFonts w:asciiTheme="majorHAnsi" w:hAnsiTheme="majorHAnsi" w:cstheme="majorHAnsi"/>
                <w:i/>
                <w:sz w:val="18"/>
                <w:szCs w:val="18"/>
              </w:rPr>
              <w:t>Stempel</w:t>
            </w:r>
          </w:p>
        </w:tc>
      </w:tr>
    </w:tbl>
    <w:p w14:paraId="37492DB0" w14:textId="0EBB6CB0" w:rsidR="00A60796" w:rsidRPr="00EE1CAF" w:rsidRDefault="00A60796" w:rsidP="00A607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i/>
          <w:sz w:val="16"/>
          <w:szCs w:val="16"/>
        </w:rPr>
      </w:pPr>
      <w:r w:rsidRPr="00EE1CAF">
        <w:rPr>
          <w:rFonts w:ascii="Arial" w:hAnsi="Arial" w:cs="Arial"/>
          <w:b/>
          <w:i/>
          <w:sz w:val="16"/>
          <w:szCs w:val="16"/>
        </w:rPr>
        <w:t xml:space="preserve">Senden Sie </w:t>
      </w:r>
      <w:r w:rsidR="00EE1CAF" w:rsidRPr="00EE1CAF">
        <w:rPr>
          <w:rFonts w:ascii="Arial" w:hAnsi="Arial" w:cs="Arial"/>
          <w:b/>
          <w:i/>
          <w:sz w:val="16"/>
          <w:szCs w:val="16"/>
        </w:rPr>
        <w:t xml:space="preserve">uns </w:t>
      </w:r>
      <w:r w:rsidRPr="00EE1CAF">
        <w:rPr>
          <w:rFonts w:ascii="Arial" w:hAnsi="Arial" w:cs="Arial"/>
          <w:b/>
          <w:i/>
          <w:sz w:val="16"/>
          <w:szCs w:val="16"/>
        </w:rPr>
        <w:t>d</w:t>
      </w:r>
      <w:r w:rsidRPr="00EE1CAF">
        <w:rPr>
          <w:rFonts w:ascii="Arial" w:hAnsi="Arial" w:cs="Arial"/>
          <w:b/>
          <w:i/>
          <w:sz w:val="16"/>
          <w:szCs w:val="16"/>
        </w:rPr>
        <w:t>ie</w:t>
      </w:r>
      <w:r w:rsidRPr="00EE1CAF">
        <w:rPr>
          <w:rFonts w:ascii="Arial" w:hAnsi="Arial" w:cs="Arial"/>
          <w:b/>
          <w:i/>
          <w:sz w:val="16"/>
          <w:szCs w:val="16"/>
        </w:rPr>
        <w:t xml:space="preserve"> ausgefüllte, abgestempelte und unterschriebene </w:t>
      </w:r>
      <w:r w:rsidR="00EE1CAF" w:rsidRPr="00EE1CAF">
        <w:rPr>
          <w:rFonts w:ascii="Arial" w:hAnsi="Arial" w:cs="Arial"/>
          <w:b/>
          <w:i/>
          <w:sz w:val="16"/>
          <w:szCs w:val="16"/>
        </w:rPr>
        <w:t>Gestellungsgarantie</w:t>
      </w:r>
      <w:r w:rsidRPr="00EE1CAF">
        <w:rPr>
          <w:rFonts w:ascii="Arial" w:hAnsi="Arial" w:cs="Arial"/>
          <w:b/>
          <w:i/>
          <w:sz w:val="16"/>
          <w:szCs w:val="16"/>
        </w:rPr>
        <w:t xml:space="preserve"> zusammen mit den dazugehörigen Auftrags-Dokumenten </w:t>
      </w:r>
      <w:r w:rsidR="00EE1CAF" w:rsidRPr="00EE1CAF">
        <w:rPr>
          <w:rFonts w:ascii="Arial" w:hAnsi="Arial" w:cs="Arial"/>
          <w:b/>
          <w:i/>
          <w:sz w:val="16"/>
          <w:szCs w:val="16"/>
        </w:rPr>
        <w:t xml:space="preserve">an: </w:t>
      </w:r>
      <w:r w:rsidRPr="00EE1CAF">
        <w:rPr>
          <w:rFonts w:ascii="Arial" w:hAnsi="Arial" w:cs="Arial"/>
          <w:b/>
          <w:i/>
          <w:sz w:val="16"/>
          <w:szCs w:val="16"/>
        </w:rPr>
        <w:t xml:space="preserve"> </w:t>
      </w:r>
      <w:r w:rsidR="00EE1CAF" w:rsidRPr="00EE1CAF">
        <w:rPr>
          <w:rFonts w:ascii="Arial" w:hAnsi="Arial" w:cs="Arial"/>
          <w:b/>
          <w:i/>
          <w:sz w:val="16"/>
          <w:szCs w:val="16"/>
        </w:rPr>
        <w:t xml:space="preserve">per Email: </w:t>
      </w:r>
      <w:hyperlink r:id="rId6" w:history="1">
        <w:r w:rsidR="00EE1CAF" w:rsidRPr="00EE1CAF">
          <w:rPr>
            <w:rStyle w:val="Hyperlink"/>
            <w:rFonts w:ascii="Arial" w:hAnsi="Arial" w:cs="Arial"/>
            <w:b/>
            <w:i/>
            <w:sz w:val="16"/>
            <w:szCs w:val="16"/>
          </w:rPr>
          <w:t>zoll@kelhok.com</w:t>
        </w:r>
      </w:hyperlink>
      <w:r w:rsidR="00EE1CAF" w:rsidRPr="00EE1CAF">
        <w:rPr>
          <w:rFonts w:ascii="Arial" w:hAnsi="Arial" w:cs="Arial"/>
          <w:b/>
          <w:i/>
          <w:sz w:val="16"/>
          <w:szCs w:val="16"/>
        </w:rPr>
        <w:t xml:space="preserve"> oder per Fax: +49(0)2821-5902829</w:t>
      </w:r>
    </w:p>
    <w:p w14:paraId="151570F2" w14:textId="4CD9AE20" w:rsidR="006112D5" w:rsidRDefault="006112D5" w:rsidP="005A24DB">
      <w:bookmarkStart w:id="0" w:name="_GoBack"/>
      <w:bookmarkEnd w:id="0"/>
    </w:p>
    <w:sectPr w:rsidR="006112D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BF99C" w14:textId="77777777" w:rsidR="00E13EB2" w:rsidRDefault="00E13EB2" w:rsidP="00D876B2">
      <w:r>
        <w:separator/>
      </w:r>
    </w:p>
  </w:endnote>
  <w:endnote w:type="continuationSeparator" w:id="0">
    <w:p w14:paraId="73C3ABE9" w14:textId="77777777" w:rsidR="00E13EB2" w:rsidRDefault="00E13EB2" w:rsidP="00D8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47D1" w14:textId="77777777" w:rsidR="00E13EB2" w:rsidRDefault="00E13EB2" w:rsidP="00D876B2">
      <w:r>
        <w:separator/>
      </w:r>
    </w:p>
  </w:footnote>
  <w:footnote w:type="continuationSeparator" w:id="0">
    <w:p w14:paraId="7A5FF08B" w14:textId="77777777" w:rsidR="00E13EB2" w:rsidRDefault="00E13EB2" w:rsidP="00D8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A87" w14:textId="77777777" w:rsidR="00D876B2" w:rsidRDefault="00D876B2" w:rsidP="00D876B2">
    <w:pPr>
      <w:pStyle w:val="Kopfzeile"/>
      <w:jc w:val="right"/>
    </w:pPr>
    <w:r>
      <w:rPr>
        <w:noProof/>
      </w:rPr>
      <w:drawing>
        <wp:inline distT="0" distB="0" distL="0" distR="0">
          <wp:extent cx="1511300" cy="279400"/>
          <wp:effectExtent l="0" t="0" r="0" b="6350"/>
          <wp:docPr id="1" name="Grafik 1" descr="logo_kelh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elh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DB"/>
    <w:rsid w:val="005A24DB"/>
    <w:rsid w:val="006112D5"/>
    <w:rsid w:val="00A60796"/>
    <w:rsid w:val="00C42ACB"/>
    <w:rsid w:val="00D876B2"/>
    <w:rsid w:val="00E13EB2"/>
    <w:rsid w:val="00E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3E56"/>
  <w15:chartTrackingRefBased/>
  <w15:docId w15:val="{440E37F5-E945-4A37-B3FC-4D261A0F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2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A24DB"/>
    <w:pPr>
      <w:keepNext/>
      <w:outlineLvl w:val="0"/>
    </w:pPr>
    <w:rPr>
      <w:sz w:val="28"/>
      <w:szCs w:val="28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A24DB"/>
    <w:rPr>
      <w:rFonts w:ascii="Times New Roman" w:eastAsia="Times New Roman" w:hAnsi="Times New Roman" w:cs="Times New Roman"/>
      <w:sz w:val="28"/>
      <w:szCs w:val="28"/>
      <w:u w:val="single"/>
      <w:lang w:val="en-GB" w:eastAsia="de-DE"/>
    </w:rPr>
  </w:style>
  <w:style w:type="table" w:styleId="Tabellenraster">
    <w:name w:val="Table Grid"/>
    <w:basedOn w:val="NormaleTabelle"/>
    <w:uiPriority w:val="39"/>
    <w:rsid w:val="005A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4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876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76B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876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76B2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Gitternetztabelle2Akzent1">
    <w:name w:val="Grid Table 2 Accent 1"/>
    <w:basedOn w:val="NormaleTabelle"/>
    <w:uiPriority w:val="47"/>
    <w:rsid w:val="00A6079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EE1C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l@kelh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2</cp:revision>
  <dcterms:created xsi:type="dcterms:W3CDTF">2018-06-26T14:49:00Z</dcterms:created>
  <dcterms:modified xsi:type="dcterms:W3CDTF">2018-07-12T08:03:00Z</dcterms:modified>
</cp:coreProperties>
</file>